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EA1" w:rsidRDefault="00963EA1" w:rsidP="00963EA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ALLEGATO </w:t>
      </w:r>
      <w:r w:rsidR="00C54D36">
        <w:rPr>
          <w:rFonts w:ascii="Times New Roman" w:hAnsi="Times New Roman" w:cs="Times New Roman"/>
          <w:sz w:val="24"/>
          <w:szCs w:val="24"/>
        </w:rPr>
        <w:t>B</w:t>
      </w:r>
    </w:p>
    <w:p w:rsidR="00963EA1" w:rsidRDefault="00963EA1">
      <w:pPr>
        <w:rPr>
          <w:rFonts w:ascii="Times New Roman" w:hAnsi="Times New Roman" w:cs="Times New Roman"/>
          <w:sz w:val="24"/>
          <w:szCs w:val="24"/>
        </w:rPr>
      </w:pPr>
    </w:p>
    <w:p w:rsidR="00963EA1" w:rsidRDefault="00963EA1" w:rsidP="00DA678B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63EA1">
        <w:rPr>
          <w:rFonts w:ascii="Times New Roman" w:hAnsi="Times New Roman" w:cs="Times New Roman"/>
          <w:sz w:val="24"/>
          <w:szCs w:val="24"/>
        </w:rPr>
        <w:t>Al Dirigente del</w:t>
      </w:r>
      <w:r>
        <w:rPr>
          <w:rFonts w:ascii="Times New Roman" w:hAnsi="Times New Roman" w:cs="Times New Roman"/>
          <w:sz w:val="24"/>
          <w:szCs w:val="24"/>
        </w:rPr>
        <w:t xml:space="preserve">l’I.C. “G. </w:t>
      </w:r>
      <w:proofErr w:type="spellStart"/>
      <w:r>
        <w:rPr>
          <w:rFonts w:ascii="Times New Roman" w:hAnsi="Times New Roman" w:cs="Times New Roman"/>
          <w:sz w:val="24"/>
          <w:szCs w:val="24"/>
        </w:rPr>
        <w:t>Gavazzeni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963EA1" w:rsidRDefault="00963EA1" w:rsidP="00DA678B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Combattenti e Reduci, 70</w:t>
      </w:r>
    </w:p>
    <w:p w:rsidR="00DA678B" w:rsidRDefault="00DA678B" w:rsidP="00DA678B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23018 – TALAMONA (</w:t>
      </w:r>
      <w:r w:rsidR="006B6EE2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A678B" w:rsidRDefault="00DA678B" w:rsidP="00DA6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78B" w:rsidRDefault="00DA678B" w:rsidP="00DA6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78B" w:rsidRDefault="00DA678B" w:rsidP="00DA6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78B" w:rsidRDefault="00963EA1" w:rsidP="00DA678B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63EA1">
        <w:rPr>
          <w:rFonts w:ascii="Times New Roman" w:hAnsi="Times New Roman" w:cs="Times New Roman"/>
          <w:sz w:val="24"/>
          <w:szCs w:val="24"/>
        </w:rPr>
        <w:t xml:space="preserve">Oggetto: Avviso pubblico di selezione per il personale interno per la costituzione del Gruppo di lavoro PNRR </w:t>
      </w:r>
      <w:r w:rsidR="00DA678B">
        <w:rPr>
          <w:rFonts w:ascii="Times New Roman" w:hAnsi="Times New Roman" w:cs="Times New Roman"/>
          <w:sz w:val="24"/>
          <w:szCs w:val="24"/>
        </w:rPr>
        <w:t xml:space="preserve">– </w:t>
      </w:r>
      <w:r w:rsidR="00C54D36">
        <w:rPr>
          <w:rFonts w:ascii="Times New Roman" w:hAnsi="Times New Roman" w:cs="Times New Roman"/>
          <w:sz w:val="24"/>
          <w:szCs w:val="24"/>
        </w:rPr>
        <w:t>SCHEDA</w:t>
      </w:r>
      <w:r w:rsidRPr="00963EA1">
        <w:rPr>
          <w:rFonts w:ascii="Times New Roman" w:hAnsi="Times New Roman" w:cs="Times New Roman"/>
          <w:sz w:val="24"/>
          <w:szCs w:val="24"/>
        </w:rPr>
        <w:t xml:space="preserve"> DI </w:t>
      </w:r>
      <w:r w:rsidR="00C54D36">
        <w:rPr>
          <w:rFonts w:ascii="Times New Roman" w:hAnsi="Times New Roman" w:cs="Times New Roman"/>
          <w:sz w:val="24"/>
          <w:szCs w:val="24"/>
        </w:rPr>
        <w:t>AUTOVALUTAZIONE</w:t>
      </w:r>
      <w:r w:rsidRPr="00963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78B" w:rsidRDefault="00DA678B" w:rsidP="00F7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D36" w:rsidRDefault="00C54D36" w:rsidP="00F7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 e nome _____________________________________________</w:t>
      </w:r>
    </w:p>
    <w:p w:rsidR="004409A4" w:rsidRDefault="004409A4" w:rsidP="00F7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tblpY="120"/>
        <w:tblW w:w="0" w:type="auto"/>
        <w:tblLook w:val="04A0" w:firstRow="1" w:lastRow="0" w:firstColumn="1" w:lastColumn="0" w:noHBand="0" w:noVBand="1"/>
      </w:tblPr>
      <w:tblGrid>
        <w:gridCol w:w="6714"/>
        <w:gridCol w:w="1361"/>
        <w:gridCol w:w="1553"/>
      </w:tblGrid>
      <w:tr w:rsidR="00C54D36" w:rsidRPr="00416C75" w:rsidTr="00E86552">
        <w:tc>
          <w:tcPr>
            <w:tcW w:w="6714" w:type="dxa"/>
            <w:shd w:val="clear" w:color="auto" w:fill="BFBFBF"/>
            <w:vAlign w:val="center"/>
            <w:hideMark/>
          </w:tcPr>
          <w:p w:rsidR="00C54D36" w:rsidRPr="00BA6053" w:rsidRDefault="00C54D36" w:rsidP="00C54D36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0" w:name="_Hlk130545114"/>
            <w:r w:rsidRPr="00BA6053">
              <w:rPr>
                <w:rFonts w:ascii="Times New Roman" w:hAnsi="Times New Roman"/>
                <w:b/>
                <w:bCs/>
                <w:sz w:val="24"/>
                <w:szCs w:val="24"/>
              </w:rPr>
              <w:t>Titolo di accesso (si valuta il titolo superiore)</w:t>
            </w:r>
          </w:p>
        </w:tc>
        <w:tc>
          <w:tcPr>
            <w:tcW w:w="1361" w:type="dxa"/>
            <w:shd w:val="clear" w:color="auto" w:fill="BFBFBF"/>
            <w:vAlign w:val="center"/>
            <w:hideMark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/>
                <w:bCs/>
                <w:sz w:val="24"/>
                <w:szCs w:val="24"/>
              </w:rPr>
              <w:t>PUNTI 20</w:t>
            </w:r>
          </w:p>
        </w:tc>
        <w:tc>
          <w:tcPr>
            <w:tcW w:w="1553" w:type="dxa"/>
            <w:shd w:val="clear" w:color="auto" w:fill="BFBFBF"/>
            <w:vAlign w:val="center"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/>
                <w:bCs/>
                <w:sz w:val="24"/>
                <w:szCs w:val="24"/>
              </w:rPr>
              <w:t>PUNTI 20</w:t>
            </w:r>
          </w:p>
        </w:tc>
      </w:tr>
      <w:tr w:rsidR="00C54D36" w:rsidRPr="00416C75" w:rsidTr="00C54D36">
        <w:trPr>
          <w:trHeight w:val="494"/>
        </w:trPr>
        <w:tc>
          <w:tcPr>
            <w:tcW w:w="6714" w:type="dxa"/>
            <w:vAlign w:val="center"/>
          </w:tcPr>
          <w:p w:rsidR="00C54D36" w:rsidRPr="00BA6053" w:rsidRDefault="00C54D36" w:rsidP="00C54D36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 xml:space="preserve">Laurea Specialistica o Laurea vecchio ordinamento </w:t>
            </w:r>
          </w:p>
          <w:p w:rsidR="00C54D36" w:rsidRPr="00BA6053" w:rsidRDefault="00C54D36" w:rsidP="00C54D36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>(Si valuta 1 solo titolo, fino ad un massimo di 20 punti)</w:t>
            </w:r>
          </w:p>
          <w:p w:rsidR="00C54D36" w:rsidRPr="00BA6053" w:rsidRDefault="00C54D36" w:rsidP="00C54D36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>fino a 90: 5 punti</w:t>
            </w:r>
          </w:p>
          <w:p w:rsidR="00C54D36" w:rsidRPr="00BA6053" w:rsidRDefault="00C54D36" w:rsidP="00C54D36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>da 91 a 100: 10 punti</w:t>
            </w:r>
          </w:p>
          <w:p w:rsidR="00C54D36" w:rsidRPr="00BA6053" w:rsidRDefault="00C54D36" w:rsidP="00C54D36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>da 101 a 107: 15 punti</w:t>
            </w:r>
          </w:p>
          <w:p w:rsidR="00C54D36" w:rsidRPr="00BA6053" w:rsidRDefault="00C54D36" w:rsidP="00C54D36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>da 108 a 110 e lode: 20 punti</w:t>
            </w:r>
          </w:p>
        </w:tc>
        <w:tc>
          <w:tcPr>
            <w:tcW w:w="1361" w:type="dxa"/>
            <w:vAlign w:val="center"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>/20</w:t>
            </w:r>
          </w:p>
        </w:tc>
        <w:tc>
          <w:tcPr>
            <w:tcW w:w="1553" w:type="dxa"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D36" w:rsidRPr="00416C75" w:rsidTr="00C54D36">
        <w:tc>
          <w:tcPr>
            <w:tcW w:w="6714" w:type="dxa"/>
            <w:shd w:val="clear" w:color="auto" w:fill="BFBFBF"/>
            <w:vAlign w:val="center"/>
            <w:hideMark/>
          </w:tcPr>
          <w:p w:rsidR="00C54D36" w:rsidRPr="00BA6053" w:rsidRDefault="00C54D36" w:rsidP="00C54D36">
            <w:pPr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/>
                <w:bCs/>
                <w:sz w:val="24"/>
                <w:szCs w:val="24"/>
              </w:rPr>
              <w:t>Master e/o Corsi di specializzazione inerenti all’incarico</w:t>
            </w:r>
          </w:p>
        </w:tc>
        <w:tc>
          <w:tcPr>
            <w:tcW w:w="1361" w:type="dxa"/>
            <w:shd w:val="clear" w:color="auto" w:fill="BFBFBF"/>
            <w:vAlign w:val="center"/>
            <w:hideMark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/>
                <w:bCs/>
                <w:sz w:val="24"/>
                <w:szCs w:val="24"/>
              </w:rPr>
              <w:t>PUNTI 10</w:t>
            </w:r>
          </w:p>
        </w:tc>
        <w:tc>
          <w:tcPr>
            <w:tcW w:w="1553" w:type="dxa"/>
            <w:shd w:val="clear" w:color="auto" w:fill="BFBFBF"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4D36" w:rsidRPr="00416C75" w:rsidTr="00C54D36">
        <w:tc>
          <w:tcPr>
            <w:tcW w:w="6714" w:type="dxa"/>
            <w:vAlign w:val="center"/>
          </w:tcPr>
          <w:p w:rsidR="00C54D36" w:rsidRPr="00BA6053" w:rsidRDefault="00C54D36" w:rsidP="00C54D36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 xml:space="preserve">Master di I livello e/o Corsi annuali di perfezionamento post laurea di 1500 ore e 60 CFU attinenti all’incarico </w:t>
            </w:r>
          </w:p>
          <w:p w:rsidR="00C54D36" w:rsidRPr="00BA6053" w:rsidRDefault="00C54D36" w:rsidP="00C54D36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 xml:space="preserve">(1 punto per ogni titolo </w:t>
            </w:r>
            <w:proofErr w:type="spellStart"/>
            <w:r w:rsidRPr="00BA6053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BA6053">
              <w:rPr>
                <w:rFonts w:ascii="Times New Roman" w:hAnsi="Times New Roman"/>
                <w:sz w:val="24"/>
                <w:szCs w:val="24"/>
              </w:rPr>
              <w:t xml:space="preserve"> punti 4)</w:t>
            </w:r>
          </w:p>
        </w:tc>
        <w:tc>
          <w:tcPr>
            <w:tcW w:w="1361" w:type="dxa"/>
            <w:vAlign w:val="center"/>
            <w:hideMark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>n.   x1=   /4</w:t>
            </w:r>
          </w:p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D36" w:rsidRPr="00416C75" w:rsidTr="00C54D36">
        <w:tc>
          <w:tcPr>
            <w:tcW w:w="6714" w:type="dxa"/>
            <w:vAlign w:val="center"/>
          </w:tcPr>
          <w:p w:rsidR="00C54D36" w:rsidRPr="00BA6053" w:rsidRDefault="00C54D36" w:rsidP="00C54D36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 xml:space="preserve">Master di II livello e/o Corsi biennali post laurea attinenti all'incarico minimo 1500 ore e 60 CFU. </w:t>
            </w:r>
          </w:p>
          <w:p w:rsidR="00C54D36" w:rsidRPr="00BA6053" w:rsidRDefault="00C54D36" w:rsidP="00C54D36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 xml:space="preserve">(2 punti per ogni titolo </w:t>
            </w:r>
            <w:proofErr w:type="spellStart"/>
            <w:r w:rsidRPr="00BA6053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BA6053">
              <w:rPr>
                <w:rFonts w:ascii="Times New Roman" w:hAnsi="Times New Roman"/>
                <w:sz w:val="24"/>
                <w:szCs w:val="24"/>
              </w:rPr>
              <w:t xml:space="preserve"> punti 6)</w:t>
            </w:r>
          </w:p>
        </w:tc>
        <w:tc>
          <w:tcPr>
            <w:tcW w:w="1361" w:type="dxa"/>
            <w:vAlign w:val="center"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>n.   x2=   /6</w:t>
            </w:r>
          </w:p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D36" w:rsidRPr="00BA6053" w:rsidTr="00C54D36">
        <w:tc>
          <w:tcPr>
            <w:tcW w:w="6714" w:type="dxa"/>
            <w:shd w:val="clear" w:color="auto" w:fill="BFBFBF"/>
            <w:vAlign w:val="center"/>
            <w:hideMark/>
          </w:tcPr>
          <w:p w:rsidR="00C54D36" w:rsidRPr="00BA6053" w:rsidRDefault="00C54D36" w:rsidP="00C54D36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Precedenti esperienze </w:t>
            </w:r>
          </w:p>
        </w:tc>
        <w:tc>
          <w:tcPr>
            <w:tcW w:w="1361" w:type="dxa"/>
            <w:shd w:val="clear" w:color="auto" w:fill="BFBFBF"/>
            <w:vAlign w:val="center"/>
            <w:hideMark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/>
                <w:bCs/>
                <w:sz w:val="24"/>
                <w:szCs w:val="24"/>
              </w:rPr>
              <w:t>PUNTI 12</w:t>
            </w:r>
          </w:p>
        </w:tc>
        <w:tc>
          <w:tcPr>
            <w:tcW w:w="1553" w:type="dxa"/>
            <w:shd w:val="clear" w:color="auto" w:fill="BFBFBF"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4D36" w:rsidRPr="00BA6053" w:rsidTr="00C54D36">
        <w:tc>
          <w:tcPr>
            <w:tcW w:w="6714" w:type="dxa"/>
            <w:vAlign w:val="center"/>
          </w:tcPr>
          <w:p w:rsidR="00C54D36" w:rsidRPr="00BA6053" w:rsidRDefault="00C54D36" w:rsidP="00C54D36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 xml:space="preserve">Anni di servizio di ruolo (0,5 per ogni anno </w:t>
            </w:r>
            <w:proofErr w:type="spellStart"/>
            <w:r w:rsidRPr="00BA6053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BA6053">
              <w:rPr>
                <w:rFonts w:ascii="Times New Roman" w:hAnsi="Times New Roman"/>
                <w:sz w:val="24"/>
                <w:szCs w:val="24"/>
              </w:rPr>
              <w:t xml:space="preserve"> punti 10)</w:t>
            </w:r>
          </w:p>
        </w:tc>
        <w:tc>
          <w:tcPr>
            <w:tcW w:w="1361" w:type="dxa"/>
            <w:vAlign w:val="center"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D36" w:rsidRPr="00BA6053" w:rsidRDefault="00C54D36" w:rsidP="00C54D36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>n.   x0,5=   /10</w:t>
            </w:r>
          </w:p>
        </w:tc>
        <w:tc>
          <w:tcPr>
            <w:tcW w:w="1553" w:type="dxa"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D36" w:rsidRPr="00BA6053" w:rsidTr="00C54D36">
        <w:tc>
          <w:tcPr>
            <w:tcW w:w="6714" w:type="dxa"/>
            <w:vAlign w:val="center"/>
          </w:tcPr>
          <w:p w:rsidR="00C54D36" w:rsidRDefault="00C54D36" w:rsidP="00C54D36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 xml:space="preserve">Pubblicazioni attinenti all’incarico  </w:t>
            </w:r>
          </w:p>
          <w:p w:rsidR="00C54D36" w:rsidRPr="00BA6053" w:rsidRDefault="00C54D36" w:rsidP="00C54D36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 xml:space="preserve">(1 punto per ogni pubblicazione </w:t>
            </w:r>
            <w:proofErr w:type="spellStart"/>
            <w:r w:rsidRPr="00BA6053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BA6053">
              <w:rPr>
                <w:rFonts w:ascii="Times New Roman" w:hAnsi="Times New Roman"/>
                <w:sz w:val="24"/>
                <w:szCs w:val="24"/>
              </w:rPr>
              <w:t xml:space="preserve"> punti 2)</w:t>
            </w:r>
          </w:p>
        </w:tc>
        <w:tc>
          <w:tcPr>
            <w:tcW w:w="1361" w:type="dxa"/>
            <w:vAlign w:val="center"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1553" w:type="dxa"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D36" w:rsidRPr="00BA6053" w:rsidTr="00C54D36">
        <w:tc>
          <w:tcPr>
            <w:tcW w:w="6714" w:type="dxa"/>
            <w:shd w:val="clear" w:color="auto" w:fill="BFBFBF"/>
            <w:vAlign w:val="center"/>
            <w:hideMark/>
          </w:tcPr>
          <w:p w:rsidR="00C54D36" w:rsidRPr="00BA6053" w:rsidRDefault="00C54D36" w:rsidP="00C54D36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Titoli di specializzazione e/o aggiornamento </w:t>
            </w:r>
          </w:p>
        </w:tc>
        <w:tc>
          <w:tcPr>
            <w:tcW w:w="1361" w:type="dxa"/>
            <w:shd w:val="clear" w:color="auto" w:fill="BFBFBF"/>
            <w:vAlign w:val="center"/>
            <w:hideMark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/>
                <w:bCs/>
                <w:sz w:val="24"/>
                <w:szCs w:val="24"/>
              </w:rPr>
              <w:t>PUNTI 3</w:t>
            </w:r>
          </w:p>
        </w:tc>
        <w:tc>
          <w:tcPr>
            <w:tcW w:w="1553" w:type="dxa"/>
            <w:shd w:val="clear" w:color="auto" w:fill="BFBFBF"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4D36" w:rsidRPr="00BA6053" w:rsidTr="00C54D36">
        <w:tc>
          <w:tcPr>
            <w:tcW w:w="6714" w:type="dxa"/>
            <w:vAlign w:val="center"/>
          </w:tcPr>
          <w:p w:rsidR="00C54D36" w:rsidRPr="00BA6053" w:rsidRDefault="00C54D36" w:rsidP="00C54D36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 xml:space="preserve">Competenze informatiche certificate: ECDL, EIPASS, CISCO, MICROSOFT e titoli equipollenti </w:t>
            </w:r>
          </w:p>
          <w:p w:rsidR="00C54D36" w:rsidRPr="00BA6053" w:rsidRDefault="00C54D36" w:rsidP="00C54D36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  <w:r w:rsidRPr="00BA6053">
              <w:rPr>
                <w:rFonts w:ascii="Times New Roman" w:hAnsi="Times New Roman"/>
                <w:sz w:val="24"/>
                <w:szCs w:val="24"/>
              </w:rPr>
              <w:t xml:space="preserve">(1 punto per ogni titolo </w:t>
            </w:r>
            <w:proofErr w:type="spellStart"/>
            <w:r w:rsidRPr="00BA6053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BA6053">
              <w:rPr>
                <w:rFonts w:ascii="Times New Roman" w:hAnsi="Times New Roman"/>
                <w:sz w:val="24"/>
                <w:szCs w:val="24"/>
              </w:rPr>
              <w:t xml:space="preserve"> punti 3)</w:t>
            </w:r>
          </w:p>
        </w:tc>
        <w:tc>
          <w:tcPr>
            <w:tcW w:w="1361" w:type="dxa"/>
            <w:vAlign w:val="center"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>n.   x1=   /3</w:t>
            </w:r>
          </w:p>
        </w:tc>
        <w:tc>
          <w:tcPr>
            <w:tcW w:w="1553" w:type="dxa"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D36" w:rsidRPr="00BA6053" w:rsidTr="00C54D36">
        <w:tc>
          <w:tcPr>
            <w:tcW w:w="6714" w:type="dxa"/>
            <w:shd w:val="clear" w:color="auto" w:fill="BFBFBF"/>
            <w:vAlign w:val="center"/>
            <w:hideMark/>
          </w:tcPr>
          <w:p w:rsidR="00C54D36" w:rsidRPr="00BA6053" w:rsidRDefault="00C54D36" w:rsidP="00C54D36">
            <w:pPr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BA60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Esperienze professionali nel settore </w:t>
            </w:r>
          </w:p>
        </w:tc>
        <w:tc>
          <w:tcPr>
            <w:tcW w:w="1361" w:type="dxa"/>
            <w:shd w:val="clear" w:color="auto" w:fill="BFBFBF"/>
            <w:vAlign w:val="center"/>
            <w:hideMark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/>
                <w:bCs/>
                <w:sz w:val="24"/>
                <w:szCs w:val="24"/>
              </w:rPr>
              <w:t>PUNTI 25</w:t>
            </w:r>
          </w:p>
        </w:tc>
        <w:tc>
          <w:tcPr>
            <w:tcW w:w="1553" w:type="dxa"/>
            <w:shd w:val="clear" w:color="auto" w:fill="BFBFBF"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4D36" w:rsidRPr="00BA6053" w:rsidTr="00C54D36">
        <w:tc>
          <w:tcPr>
            <w:tcW w:w="6714" w:type="dxa"/>
            <w:vAlign w:val="center"/>
          </w:tcPr>
          <w:p w:rsidR="00C54D36" w:rsidRPr="00BA6053" w:rsidRDefault="00C54D36" w:rsidP="00C54D36">
            <w:pPr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Cs/>
                <w:sz w:val="24"/>
                <w:szCs w:val="24"/>
              </w:rPr>
              <w:t>Attività di progettazione, coordinamento gestione e valutazione azioni finanziate con fondi strutturali europei (PON) negli ultimi 5 anni compreso l’anno in corso</w:t>
            </w:r>
          </w:p>
          <w:p w:rsidR="00C54D36" w:rsidRPr="00BA6053" w:rsidRDefault="00C54D36" w:rsidP="00C54D36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 xml:space="preserve">(2 punti per ogni attività/progetto </w:t>
            </w:r>
            <w:proofErr w:type="spellStart"/>
            <w:r w:rsidRPr="00BA6053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BA6053">
              <w:rPr>
                <w:rFonts w:ascii="Times New Roman" w:hAnsi="Times New Roman"/>
                <w:sz w:val="24"/>
                <w:szCs w:val="24"/>
              </w:rPr>
              <w:t xml:space="preserve"> 10 punti)</w:t>
            </w:r>
          </w:p>
        </w:tc>
        <w:tc>
          <w:tcPr>
            <w:tcW w:w="1361" w:type="dxa"/>
            <w:vAlign w:val="center"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>n.   x2=   /10</w:t>
            </w:r>
          </w:p>
        </w:tc>
        <w:tc>
          <w:tcPr>
            <w:tcW w:w="1553" w:type="dxa"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D36" w:rsidRPr="00BA6053" w:rsidTr="00C54D36">
        <w:tc>
          <w:tcPr>
            <w:tcW w:w="6714" w:type="dxa"/>
            <w:vAlign w:val="center"/>
          </w:tcPr>
          <w:p w:rsidR="00C54D36" w:rsidRPr="00BA6053" w:rsidRDefault="00C54D36" w:rsidP="00C54D36">
            <w:pPr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Cs/>
                <w:sz w:val="24"/>
                <w:szCs w:val="24"/>
              </w:rPr>
              <w:t>Attività di progettazione, coordinamento gestione e valutazione azioni finanziate con fondi nazionali (PNSD, fondi ex Legge 440 etc.) negli ultimi 5 anni compreso l’anno in corso</w:t>
            </w:r>
          </w:p>
          <w:p w:rsidR="00C54D36" w:rsidRPr="00BA6053" w:rsidRDefault="00C54D36" w:rsidP="00C54D36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(1 punto per ogni anno </w:t>
            </w:r>
            <w:proofErr w:type="spellStart"/>
            <w:r w:rsidRPr="00BA6053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BA6053">
              <w:rPr>
                <w:rFonts w:ascii="Times New Roman" w:hAnsi="Times New Roman"/>
                <w:sz w:val="24"/>
                <w:szCs w:val="24"/>
              </w:rPr>
              <w:t xml:space="preserve"> 5 punti)</w:t>
            </w:r>
          </w:p>
        </w:tc>
        <w:tc>
          <w:tcPr>
            <w:tcW w:w="1361" w:type="dxa"/>
            <w:vAlign w:val="center"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lastRenderedPageBreak/>
              <w:t>n.   x1=   /5</w:t>
            </w:r>
          </w:p>
        </w:tc>
        <w:tc>
          <w:tcPr>
            <w:tcW w:w="1553" w:type="dxa"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D36" w:rsidRPr="00BA6053" w:rsidTr="00C54D36">
        <w:tc>
          <w:tcPr>
            <w:tcW w:w="6714" w:type="dxa"/>
            <w:vAlign w:val="center"/>
          </w:tcPr>
          <w:p w:rsidR="00C54D36" w:rsidRPr="00BA6053" w:rsidRDefault="00C54D36" w:rsidP="00C54D36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Cs/>
                <w:sz w:val="24"/>
                <w:szCs w:val="24"/>
              </w:rPr>
              <w:t>Ruolo Animatore Digitale negli ultimi 5 anni compreso l’anno in corso</w:t>
            </w:r>
          </w:p>
          <w:p w:rsidR="00C54D36" w:rsidRPr="00BA6053" w:rsidRDefault="00C54D36" w:rsidP="00C54D36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 xml:space="preserve">(1 punto per ogni anno </w:t>
            </w:r>
            <w:proofErr w:type="spellStart"/>
            <w:r w:rsidRPr="00BA6053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BA6053">
              <w:rPr>
                <w:rFonts w:ascii="Times New Roman" w:hAnsi="Times New Roman"/>
                <w:sz w:val="24"/>
                <w:szCs w:val="24"/>
              </w:rPr>
              <w:t xml:space="preserve"> 5 punti)</w:t>
            </w:r>
          </w:p>
        </w:tc>
        <w:tc>
          <w:tcPr>
            <w:tcW w:w="1361" w:type="dxa"/>
            <w:vAlign w:val="center"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>n.   x1=   /5</w:t>
            </w:r>
          </w:p>
        </w:tc>
        <w:tc>
          <w:tcPr>
            <w:tcW w:w="1553" w:type="dxa"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D36" w:rsidRPr="00BA6053" w:rsidTr="00C54D36">
        <w:tc>
          <w:tcPr>
            <w:tcW w:w="6714" w:type="dxa"/>
            <w:vAlign w:val="center"/>
          </w:tcPr>
          <w:p w:rsidR="00C54D36" w:rsidRPr="00BA6053" w:rsidRDefault="00C54D36" w:rsidP="00C54D36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Cs/>
                <w:sz w:val="24"/>
                <w:szCs w:val="24"/>
              </w:rPr>
              <w:t xml:space="preserve">Esperienza in qualità di membro staff o membro </w:t>
            </w:r>
            <w:proofErr w:type="spellStart"/>
            <w:r w:rsidRPr="00BA6053">
              <w:rPr>
                <w:rFonts w:ascii="Times New Roman" w:hAnsi="Times New Roman"/>
                <w:bCs/>
                <w:sz w:val="24"/>
                <w:szCs w:val="24"/>
              </w:rPr>
              <w:t>Niv</w:t>
            </w:r>
            <w:proofErr w:type="spellEnd"/>
            <w:r w:rsidRPr="00BA6053">
              <w:rPr>
                <w:rFonts w:ascii="Times New Roman" w:hAnsi="Times New Roman"/>
                <w:bCs/>
                <w:sz w:val="24"/>
                <w:szCs w:val="24"/>
              </w:rPr>
              <w:t xml:space="preserve"> o membro team digitale</w:t>
            </w:r>
          </w:p>
          <w:p w:rsidR="00C54D36" w:rsidRPr="00BA6053" w:rsidRDefault="00C54D36" w:rsidP="00C54D36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 xml:space="preserve">(1 punto per ogni anno </w:t>
            </w:r>
            <w:proofErr w:type="spellStart"/>
            <w:r w:rsidRPr="00BA6053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BA6053">
              <w:rPr>
                <w:rFonts w:ascii="Times New Roman" w:hAnsi="Times New Roman"/>
                <w:sz w:val="24"/>
                <w:szCs w:val="24"/>
              </w:rPr>
              <w:t xml:space="preserve"> 5 punti)</w:t>
            </w:r>
          </w:p>
        </w:tc>
        <w:tc>
          <w:tcPr>
            <w:tcW w:w="1361" w:type="dxa"/>
            <w:vAlign w:val="center"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>n.   x1=   /5</w:t>
            </w:r>
          </w:p>
        </w:tc>
        <w:tc>
          <w:tcPr>
            <w:tcW w:w="1553" w:type="dxa"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D36" w:rsidRPr="00BA6053" w:rsidTr="00C54D36">
        <w:trPr>
          <w:trHeight w:val="566"/>
        </w:trPr>
        <w:tc>
          <w:tcPr>
            <w:tcW w:w="6714" w:type="dxa"/>
            <w:vAlign w:val="center"/>
            <w:hideMark/>
          </w:tcPr>
          <w:p w:rsidR="00C54D36" w:rsidRPr="00BA6053" w:rsidRDefault="00C54D36" w:rsidP="00C54D36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1361" w:type="dxa"/>
            <w:vAlign w:val="center"/>
            <w:hideMark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553" w:type="dxa"/>
          </w:tcPr>
          <w:p w:rsidR="00C54D36" w:rsidRPr="00BA6053" w:rsidRDefault="00C54D36" w:rsidP="00C54D36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:rsidR="006B6EE2" w:rsidRDefault="006B6EE2" w:rsidP="00F7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EE2" w:rsidRDefault="006B6EE2" w:rsidP="00F7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lì ________________</w:t>
      </w:r>
    </w:p>
    <w:p w:rsidR="006B6EE2" w:rsidRDefault="006B6EE2" w:rsidP="006B6EE2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6B6EE2" w:rsidRPr="00963EA1" w:rsidRDefault="006B6EE2" w:rsidP="006B6E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sectPr w:rsidR="006B6EE2" w:rsidRPr="00963E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A1"/>
    <w:rsid w:val="00131669"/>
    <w:rsid w:val="001753DA"/>
    <w:rsid w:val="001B47EB"/>
    <w:rsid w:val="004409A4"/>
    <w:rsid w:val="006B6EE2"/>
    <w:rsid w:val="00963EA1"/>
    <w:rsid w:val="00C54D36"/>
    <w:rsid w:val="00DA678B"/>
    <w:rsid w:val="00F7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238F"/>
  <w15:chartTrackingRefBased/>
  <w15:docId w15:val="{19EF0EE3-0056-45F9-9A94-B62BDBE6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B47E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2023-04-15T08:45:00Z</dcterms:created>
  <dcterms:modified xsi:type="dcterms:W3CDTF">2023-04-15T08:45:00Z</dcterms:modified>
</cp:coreProperties>
</file>